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5" w:rsidRPr="0072514A" w:rsidRDefault="00A216D5" w:rsidP="0072514A">
      <w:pPr>
        <w:snapToGrid w:val="0"/>
        <w:contextualSpacing/>
        <w:jc w:val="right"/>
        <w:rPr>
          <w:rFonts w:asciiTheme="majorHAnsi" w:eastAsiaTheme="majorEastAsia" w:hAnsiTheme="majorHAnsi" w:cstheme="majorHAnsi"/>
          <w:sz w:val="24"/>
        </w:rPr>
      </w:pPr>
      <w:r w:rsidRPr="0072514A">
        <w:rPr>
          <w:rFonts w:asciiTheme="majorHAnsi" w:eastAsiaTheme="majorEastAsia" w:hAnsiTheme="majorHAnsi" w:cstheme="majorHAnsi"/>
          <w:sz w:val="24"/>
        </w:rPr>
        <w:t>平成</w:t>
      </w:r>
      <w:r w:rsidRPr="0072514A">
        <w:rPr>
          <w:rFonts w:asciiTheme="majorHAnsi" w:eastAsiaTheme="majorEastAsia" w:hAnsiTheme="majorHAnsi" w:cstheme="majorHAnsi"/>
          <w:sz w:val="24"/>
        </w:rPr>
        <w:t>27</w:t>
      </w:r>
      <w:r w:rsidRPr="0072514A">
        <w:rPr>
          <w:rFonts w:asciiTheme="majorHAnsi" w:eastAsiaTheme="majorEastAsia" w:hAnsiTheme="majorHAnsi" w:cstheme="majorHAnsi"/>
          <w:sz w:val="24"/>
        </w:rPr>
        <w:t>年</w:t>
      </w:r>
      <w:r w:rsidR="00B13E94" w:rsidRPr="0072514A">
        <w:rPr>
          <w:rFonts w:asciiTheme="majorHAnsi" w:eastAsiaTheme="majorEastAsia" w:hAnsiTheme="majorHAnsi" w:cstheme="majorHAnsi"/>
          <w:sz w:val="24"/>
        </w:rPr>
        <w:t>11</w:t>
      </w:r>
      <w:r w:rsidRPr="0072514A">
        <w:rPr>
          <w:rFonts w:asciiTheme="majorHAnsi" w:eastAsiaTheme="majorEastAsia" w:hAnsiTheme="majorHAnsi" w:cstheme="majorHAnsi"/>
          <w:sz w:val="24"/>
        </w:rPr>
        <w:t>月</w:t>
      </w:r>
      <w:r w:rsidR="00586C28" w:rsidRPr="0072514A">
        <w:rPr>
          <w:rFonts w:asciiTheme="majorHAnsi" w:eastAsiaTheme="majorEastAsia" w:hAnsiTheme="majorHAnsi" w:cstheme="majorHAnsi"/>
          <w:sz w:val="24"/>
        </w:rPr>
        <w:t>吉</w:t>
      </w:r>
      <w:r w:rsidRPr="0072514A">
        <w:rPr>
          <w:rFonts w:asciiTheme="majorHAnsi" w:eastAsiaTheme="majorEastAsia" w:hAnsiTheme="majorHAnsi" w:cstheme="majorHAnsi"/>
          <w:sz w:val="24"/>
        </w:rPr>
        <w:t>日</w:t>
      </w:r>
    </w:p>
    <w:p w:rsidR="00A216D5" w:rsidRPr="0072514A" w:rsidRDefault="00A216D5" w:rsidP="0072514A">
      <w:pPr>
        <w:snapToGrid w:val="0"/>
        <w:contextualSpacing/>
        <w:rPr>
          <w:rFonts w:asciiTheme="majorHAnsi" w:eastAsiaTheme="majorEastAsia" w:hAnsiTheme="majorHAnsi" w:cstheme="majorHAnsi"/>
          <w:sz w:val="24"/>
        </w:rPr>
      </w:pPr>
      <w:r w:rsidRPr="0072514A">
        <w:rPr>
          <w:rFonts w:asciiTheme="majorHAnsi" w:eastAsiaTheme="majorEastAsia" w:hAnsiTheme="majorHAnsi" w:cstheme="majorHAnsi"/>
          <w:sz w:val="24"/>
        </w:rPr>
        <w:t>白鷗</w:t>
      </w:r>
      <w:r w:rsidR="003D508D" w:rsidRPr="0072514A">
        <w:rPr>
          <w:rFonts w:asciiTheme="majorHAnsi" w:eastAsiaTheme="majorEastAsia" w:hAnsiTheme="majorHAnsi" w:cstheme="majorHAnsi"/>
          <w:sz w:val="24"/>
        </w:rPr>
        <w:t>高等学校・附属中学校</w:t>
      </w:r>
      <w:r w:rsidR="00EC3EDC" w:rsidRPr="0072514A">
        <w:rPr>
          <w:rFonts w:asciiTheme="majorHAnsi" w:eastAsiaTheme="majorEastAsia" w:hAnsiTheme="majorHAnsi" w:cstheme="majorHAnsi"/>
          <w:sz w:val="24"/>
        </w:rPr>
        <w:t>の保護者の皆様</w:t>
      </w:r>
    </w:p>
    <w:p w:rsidR="003D50B3" w:rsidRPr="0072514A" w:rsidRDefault="003D50B3" w:rsidP="0072514A">
      <w:pPr>
        <w:snapToGrid w:val="0"/>
        <w:contextualSpacing/>
        <w:jc w:val="right"/>
        <w:rPr>
          <w:rFonts w:asciiTheme="majorHAnsi" w:eastAsiaTheme="majorEastAsia" w:hAnsiTheme="majorHAnsi" w:cstheme="majorHAnsi"/>
          <w:sz w:val="24"/>
        </w:rPr>
      </w:pPr>
      <w:r w:rsidRPr="0072514A">
        <w:rPr>
          <w:rFonts w:asciiTheme="majorHAnsi" w:eastAsiaTheme="majorEastAsia" w:hAnsiTheme="majorHAnsi" w:cstheme="majorHAnsi"/>
          <w:sz w:val="24"/>
        </w:rPr>
        <w:t>双</w:t>
      </w:r>
      <w:r w:rsidR="0072514A" w:rsidRPr="0072514A">
        <w:rPr>
          <w:rFonts w:asciiTheme="majorHAnsi" w:eastAsiaTheme="majorEastAsia" w:hAnsiTheme="majorHAnsi" w:cstheme="majorHAnsi"/>
          <w:sz w:val="24"/>
        </w:rPr>
        <w:t>鷗</w:t>
      </w:r>
      <w:r w:rsidRPr="0072514A">
        <w:rPr>
          <w:rFonts w:asciiTheme="majorHAnsi" w:eastAsiaTheme="majorEastAsia" w:hAnsiTheme="majorHAnsi" w:cstheme="majorHAnsi"/>
          <w:sz w:val="24"/>
        </w:rPr>
        <w:t>会会長　小泉聡子</w:t>
      </w:r>
    </w:p>
    <w:p w:rsidR="00A216D5" w:rsidRPr="0072514A" w:rsidRDefault="00A216D5" w:rsidP="0072514A">
      <w:pPr>
        <w:snapToGrid w:val="0"/>
        <w:contextualSpacing/>
        <w:jc w:val="right"/>
        <w:rPr>
          <w:rFonts w:asciiTheme="majorHAnsi" w:eastAsiaTheme="majorEastAsia" w:hAnsiTheme="majorHAnsi" w:cstheme="majorHAnsi"/>
          <w:sz w:val="24"/>
        </w:rPr>
      </w:pPr>
      <w:r w:rsidRPr="0072514A">
        <w:rPr>
          <w:rFonts w:asciiTheme="majorHAnsi" w:eastAsiaTheme="majorEastAsia" w:hAnsiTheme="majorHAnsi" w:cstheme="majorHAnsi"/>
          <w:sz w:val="24"/>
        </w:rPr>
        <w:t>白鷗</w:t>
      </w:r>
      <w:r w:rsidR="005B735A" w:rsidRPr="0072514A">
        <w:rPr>
          <w:rFonts w:asciiTheme="majorHAnsi" w:eastAsiaTheme="majorEastAsia" w:hAnsiTheme="majorHAnsi" w:cstheme="majorHAnsi"/>
          <w:sz w:val="24"/>
        </w:rPr>
        <w:t>おやじの会</w:t>
      </w:r>
      <w:r w:rsidR="001E09C9" w:rsidRPr="0072514A">
        <w:rPr>
          <w:rFonts w:asciiTheme="majorHAnsi" w:eastAsiaTheme="majorEastAsia" w:hAnsiTheme="majorHAnsi" w:cstheme="majorHAnsi"/>
          <w:sz w:val="24"/>
        </w:rPr>
        <w:t>代表</w:t>
      </w:r>
      <w:r w:rsidR="0021150B" w:rsidRPr="0072514A">
        <w:rPr>
          <w:rFonts w:asciiTheme="majorHAnsi" w:eastAsiaTheme="majorEastAsia" w:hAnsiTheme="majorHAnsi" w:cstheme="majorHAnsi"/>
          <w:sz w:val="24"/>
        </w:rPr>
        <w:t xml:space="preserve">　樋口</w:t>
      </w:r>
      <w:r w:rsidR="00B71EC9" w:rsidRPr="0072514A">
        <w:rPr>
          <w:rFonts w:asciiTheme="majorHAnsi" w:eastAsiaTheme="majorEastAsia" w:hAnsiTheme="majorHAnsi" w:cstheme="majorHAnsi"/>
          <w:sz w:val="24"/>
        </w:rPr>
        <w:t>和久</w:t>
      </w:r>
    </w:p>
    <w:p w:rsidR="00365191" w:rsidRDefault="00365191" w:rsidP="0072514A">
      <w:pPr>
        <w:snapToGrid w:val="0"/>
        <w:spacing w:line="360" w:lineRule="auto"/>
        <w:contextualSpacing/>
        <w:rPr>
          <w:rFonts w:asciiTheme="majorHAnsi" w:eastAsiaTheme="majorEastAsia" w:hAnsiTheme="majorHAnsi" w:cstheme="majorHAnsi"/>
          <w:sz w:val="28"/>
        </w:rPr>
      </w:pPr>
    </w:p>
    <w:p w:rsidR="00C04800" w:rsidRPr="0072514A" w:rsidRDefault="00A76661" w:rsidP="0072514A">
      <w:pPr>
        <w:snapToGrid w:val="0"/>
        <w:spacing w:line="360" w:lineRule="auto"/>
        <w:ind w:leftChars="-435" w:left="-838" w:firstLine="838"/>
        <w:contextualSpacing/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72514A">
        <w:rPr>
          <w:rFonts w:asciiTheme="majorHAnsi" w:eastAsiaTheme="majorEastAsia" w:hAnsiTheme="majorHAnsi" w:cstheme="majorHAnsi"/>
          <w:sz w:val="22"/>
          <w:szCs w:val="22"/>
        </w:rPr>
        <w:t>白鷗おやじの会主催</w:t>
      </w:r>
      <w:r w:rsidRPr="0072514A">
        <w:rPr>
          <w:rFonts w:asciiTheme="majorHAnsi" w:eastAsiaTheme="majorEastAsia" w:hAnsiTheme="majorHAnsi" w:cstheme="majorHAnsi"/>
          <w:b/>
          <w:sz w:val="28"/>
          <w:szCs w:val="28"/>
        </w:rPr>
        <w:t>「仕事フォーラム～身近な人</w:t>
      </w:r>
      <w:r w:rsidR="00A13FB4" w:rsidRPr="0072514A">
        <w:rPr>
          <w:rFonts w:asciiTheme="majorHAnsi" w:eastAsiaTheme="majorEastAsia" w:hAnsiTheme="majorHAnsi" w:cstheme="majorHAnsi"/>
          <w:b/>
          <w:sz w:val="28"/>
          <w:szCs w:val="28"/>
        </w:rPr>
        <w:t>に</w:t>
      </w:r>
      <w:r w:rsidRPr="0072514A">
        <w:rPr>
          <w:rFonts w:asciiTheme="majorHAnsi" w:eastAsiaTheme="majorEastAsia" w:hAnsiTheme="majorHAnsi" w:cstheme="majorHAnsi"/>
          <w:b/>
          <w:sz w:val="28"/>
          <w:szCs w:val="28"/>
        </w:rPr>
        <w:t>聞く仕事の魅力</w:t>
      </w:r>
      <w:r w:rsidR="00D63262" w:rsidRPr="0072514A">
        <w:rPr>
          <w:rFonts w:asciiTheme="majorHAnsi" w:eastAsiaTheme="majorEastAsia" w:hAnsiTheme="majorHAnsi" w:cstheme="majorHAnsi"/>
          <w:b/>
          <w:sz w:val="28"/>
          <w:szCs w:val="28"/>
        </w:rPr>
        <w:t>～</w:t>
      </w:r>
      <w:r w:rsidRPr="0072514A">
        <w:rPr>
          <w:rFonts w:asciiTheme="majorHAnsi" w:eastAsiaTheme="majorEastAsia" w:hAnsiTheme="majorHAnsi" w:cstheme="majorHAnsi"/>
          <w:b/>
          <w:sz w:val="28"/>
          <w:szCs w:val="28"/>
        </w:rPr>
        <w:t>」のご案内</w:t>
      </w:r>
    </w:p>
    <w:p w:rsidR="00165B3C" w:rsidRPr="0072514A" w:rsidRDefault="00165B3C" w:rsidP="0072514A">
      <w:pPr>
        <w:snapToGrid w:val="0"/>
        <w:spacing w:line="360" w:lineRule="auto"/>
        <w:contextualSpacing/>
        <w:rPr>
          <w:rFonts w:asciiTheme="majorHAnsi" w:eastAsiaTheme="majorEastAsia" w:hAnsiTheme="majorHAnsi" w:cstheme="majorHAnsi"/>
          <w:sz w:val="22"/>
          <w:szCs w:val="22"/>
        </w:rPr>
      </w:pPr>
    </w:p>
    <w:p w:rsidR="00E30630" w:rsidRPr="0072514A" w:rsidRDefault="00164923" w:rsidP="0072514A">
      <w:pPr>
        <w:snapToGrid w:val="0"/>
        <w:spacing w:line="360" w:lineRule="auto"/>
        <w:ind w:firstLine="238"/>
        <w:contextualSpacing/>
        <w:rPr>
          <w:rFonts w:asciiTheme="majorHAnsi" w:eastAsiaTheme="majorEastAsia" w:hAnsiTheme="majorHAnsi" w:cstheme="majorHAnsi"/>
          <w:sz w:val="22"/>
          <w:szCs w:val="22"/>
        </w:rPr>
      </w:pPr>
      <w:r w:rsidRPr="0072514A">
        <w:rPr>
          <w:rFonts w:asciiTheme="majorHAnsi" w:eastAsiaTheme="majorEastAsia" w:hAnsiTheme="majorHAnsi" w:cstheme="majorHAnsi"/>
          <w:sz w:val="22"/>
          <w:szCs w:val="22"/>
        </w:rPr>
        <w:t>日頃より双鷗会活動にご協力</w:t>
      </w:r>
      <w:r w:rsidR="00054810" w:rsidRPr="0072514A">
        <w:rPr>
          <w:rFonts w:asciiTheme="majorHAnsi" w:eastAsiaTheme="majorEastAsia" w:hAnsiTheme="majorHAnsi" w:cstheme="majorHAnsi"/>
          <w:sz w:val="22"/>
          <w:szCs w:val="22"/>
        </w:rPr>
        <w:t>くださいまして</w:t>
      </w:r>
      <w:r w:rsidR="007753D8" w:rsidRPr="0072514A">
        <w:rPr>
          <w:rFonts w:asciiTheme="majorHAnsi" w:eastAsiaTheme="majorEastAsia" w:hAnsiTheme="majorHAnsi" w:cstheme="majorHAnsi"/>
          <w:sz w:val="22"/>
          <w:szCs w:val="22"/>
        </w:rPr>
        <w:t>誠に</w:t>
      </w:r>
      <w:r w:rsidR="003D508D" w:rsidRPr="0072514A">
        <w:rPr>
          <w:rFonts w:asciiTheme="majorHAnsi" w:eastAsiaTheme="majorEastAsia" w:hAnsiTheme="majorHAnsi" w:cstheme="majorHAnsi"/>
          <w:sz w:val="22"/>
          <w:szCs w:val="22"/>
        </w:rPr>
        <w:t>ありがとうございます</w:t>
      </w:r>
      <w:r w:rsidRPr="0072514A">
        <w:rPr>
          <w:rFonts w:asciiTheme="majorHAnsi" w:eastAsiaTheme="majorEastAsia" w:hAnsiTheme="majorHAnsi" w:cstheme="majorHAnsi"/>
          <w:sz w:val="22"/>
          <w:szCs w:val="22"/>
        </w:rPr>
        <w:t>。</w:t>
      </w:r>
    </w:p>
    <w:p w:rsidR="00DC01B4" w:rsidRPr="00F47677" w:rsidRDefault="000124C0" w:rsidP="00F47677">
      <w:pPr>
        <w:snapToGrid w:val="0"/>
        <w:spacing w:line="360" w:lineRule="auto"/>
        <w:ind w:firstLine="238"/>
        <w:contextualSpacing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11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月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21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日</w:t>
      </w:r>
      <w:r w:rsidR="00227580">
        <w:rPr>
          <w:rFonts w:asciiTheme="majorHAnsi" w:eastAsiaTheme="majorEastAsia" w:hAnsiTheme="majorHAnsi" w:cstheme="majorHAnsi" w:hint="eastAsia"/>
          <w:sz w:val="22"/>
          <w:szCs w:val="22"/>
        </w:rPr>
        <w:t>の</w:t>
      </w:r>
      <w:r w:rsidR="001856C7" w:rsidRPr="0072514A">
        <w:rPr>
          <w:rFonts w:asciiTheme="majorHAnsi" w:eastAsiaTheme="majorEastAsia" w:hAnsiTheme="majorHAnsi" w:cstheme="majorHAnsi"/>
          <w:sz w:val="22"/>
          <w:szCs w:val="22"/>
        </w:rPr>
        <w:t>「仕事</w:t>
      </w:r>
      <w:r w:rsidR="00B8043E" w:rsidRPr="0072514A">
        <w:rPr>
          <w:rFonts w:asciiTheme="majorHAnsi" w:eastAsiaTheme="majorEastAsia" w:hAnsiTheme="majorHAnsi" w:cstheme="majorHAnsi"/>
          <w:sz w:val="22"/>
          <w:szCs w:val="22"/>
        </w:rPr>
        <w:t>フォーラム</w:t>
      </w:r>
      <w:r w:rsidR="001856C7" w:rsidRPr="0072514A">
        <w:rPr>
          <w:rFonts w:asciiTheme="majorHAnsi" w:eastAsiaTheme="majorEastAsia" w:hAnsiTheme="majorHAnsi" w:cstheme="majorHAnsi"/>
          <w:sz w:val="22"/>
          <w:szCs w:val="22"/>
        </w:rPr>
        <w:t>」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に</w:t>
      </w:r>
      <w:r w:rsidR="00227580">
        <w:rPr>
          <w:rFonts w:asciiTheme="majorHAnsi" w:eastAsiaTheme="majorEastAsia" w:hAnsiTheme="majorHAnsi" w:cstheme="majorHAnsi" w:hint="eastAsia"/>
          <w:sz w:val="22"/>
          <w:szCs w:val="22"/>
        </w:rPr>
        <w:t>、約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5</w:t>
      </w:r>
      <w:r w:rsidR="0072514A" w:rsidRPr="0072514A">
        <w:rPr>
          <w:rFonts w:asciiTheme="majorHAnsi" w:eastAsia="ＭＳ ゴシック" w:hAnsiTheme="majorHAnsi" w:cstheme="majorHAnsi" w:hint="eastAsia"/>
          <w:sz w:val="22"/>
          <w:szCs w:val="22"/>
        </w:rPr>
        <w:t>0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名の</w:t>
      </w:r>
      <w:r w:rsidR="00227580">
        <w:rPr>
          <w:rFonts w:asciiTheme="majorHAnsi" w:eastAsia="ＭＳ ゴシック" w:hAnsiTheme="majorHAnsi" w:cstheme="majorHAnsi" w:hint="eastAsia"/>
          <w:sz w:val="22"/>
          <w:szCs w:val="22"/>
        </w:rPr>
        <w:t>生徒の参加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申し込みをいただきました。</w:t>
      </w:r>
      <w:r w:rsidR="00227580">
        <w:rPr>
          <w:rFonts w:asciiTheme="majorHAnsi" w:eastAsia="ＭＳ ゴシック" w:hAnsiTheme="majorHAnsi" w:cstheme="majorHAnsi" w:hint="eastAsia"/>
          <w:sz w:val="22"/>
          <w:szCs w:val="22"/>
        </w:rPr>
        <w:t>さまざまな職種の多数のスピーカーのご協力を得て広い会場で開催するせっかくの機会ですので、もっとたくさんの</w:t>
      </w:r>
      <w:r w:rsidR="00EA5C6B" w:rsidRPr="0072514A">
        <w:rPr>
          <w:rFonts w:asciiTheme="majorHAnsi" w:eastAsia="ＭＳ ゴシック" w:hAnsiTheme="majorHAnsi" w:cstheme="majorHAnsi"/>
          <w:sz w:val="22"/>
          <w:szCs w:val="22"/>
        </w:rPr>
        <w:t>生徒</w:t>
      </w:r>
      <w:r w:rsidR="00227580">
        <w:rPr>
          <w:rFonts w:asciiTheme="majorHAnsi" w:eastAsia="ＭＳ ゴシック" w:hAnsiTheme="majorHAnsi" w:cstheme="majorHAnsi" w:hint="eastAsia"/>
          <w:sz w:val="22"/>
          <w:szCs w:val="22"/>
        </w:rPr>
        <w:t>にご参加いただきたく参加</w:t>
      </w:r>
      <w:r w:rsidR="00C227C3">
        <w:rPr>
          <w:rFonts w:asciiTheme="majorHAnsi" w:eastAsia="ＭＳ ゴシック" w:hAnsiTheme="majorHAnsi" w:cstheme="majorHAnsi" w:hint="eastAsia"/>
          <w:sz w:val="22"/>
          <w:szCs w:val="22"/>
        </w:rPr>
        <w:t>者</w:t>
      </w:r>
      <w:r w:rsidR="00227580">
        <w:rPr>
          <w:rFonts w:asciiTheme="majorHAnsi" w:eastAsia="ＭＳ ゴシック" w:hAnsiTheme="majorHAnsi" w:cstheme="majorHAnsi" w:hint="eastAsia"/>
          <w:sz w:val="22"/>
          <w:szCs w:val="22"/>
        </w:rPr>
        <w:t>を追加募集いたします。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ぜひ</w:t>
      </w:r>
      <w:r w:rsidR="00D1753C">
        <w:rPr>
          <w:rFonts w:asciiTheme="majorHAnsi" w:eastAsia="ＭＳ ゴシック" w:hAnsiTheme="majorHAnsi" w:cstheme="majorHAnsi" w:hint="eastAsia"/>
          <w:sz w:val="22"/>
          <w:szCs w:val="22"/>
        </w:rPr>
        <w:t>お誘いあわせの上、メールでお申し込みください。</w:t>
      </w:r>
      <w:r w:rsidR="00227580">
        <w:rPr>
          <w:rFonts w:asciiTheme="majorHAnsi" w:eastAsia="ＭＳ ゴシック" w:hAnsiTheme="majorHAnsi" w:cstheme="majorHAnsi" w:hint="eastAsia"/>
          <w:sz w:val="22"/>
          <w:szCs w:val="22"/>
        </w:rPr>
        <w:t>また、</w:t>
      </w:r>
      <w:r w:rsidR="00EA5C6B" w:rsidRPr="0072514A">
        <w:rPr>
          <w:rFonts w:asciiTheme="majorHAnsi" w:eastAsia="ＭＳ ゴシック" w:hAnsiTheme="majorHAnsi" w:cstheme="majorHAnsi"/>
          <w:sz w:val="22"/>
          <w:szCs w:val="22"/>
        </w:rPr>
        <w:t>白</w:t>
      </w:r>
      <w:r w:rsidR="0072514A" w:rsidRPr="0072514A">
        <w:rPr>
          <w:rFonts w:asciiTheme="majorHAnsi" w:eastAsia="ＭＳ ゴシック" w:hAnsiTheme="majorHAnsi" w:cstheme="majorHAnsi"/>
          <w:sz w:val="22"/>
          <w:szCs w:val="22"/>
        </w:rPr>
        <w:t>鷗</w:t>
      </w:r>
      <w:r w:rsidR="00EA5C6B" w:rsidRPr="0072514A">
        <w:rPr>
          <w:rFonts w:asciiTheme="majorHAnsi" w:eastAsia="ＭＳ ゴシック" w:hAnsiTheme="majorHAnsi" w:cstheme="majorHAnsi"/>
          <w:sz w:val="22"/>
          <w:szCs w:val="22"/>
        </w:rPr>
        <w:t>生の兄弟姉妹</w:t>
      </w:r>
      <w:r w:rsidR="00D1753C">
        <w:rPr>
          <w:rFonts w:asciiTheme="majorHAnsi" w:eastAsia="ＭＳ ゴシック" w:hAnsiTheme="majorHAnsi" w:cstheme="majorHAnsi" w:hint="eastAsia"/>
          <w:sz w:val="22"/>
          <w:szCs w:val="22"/>
        </w:rPr>
        <w:t>であ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れば</w:t>
      </w:r>
      <w:r w:rsidR="00F47677">
        <w:rPr>
          <w:rFonts w:asciiTheme="majorHAnsi" w:eastAsia="ＭＳ ゴシック" w:hAnsiTheme="majorHAnsi" w:cstheme="majorHAnsi" w:hint="eastAsia"/>
          <w:sz w:val="22"/>
          <w:szCs w:val="22"/>
        </w:rPr>
        <w:t>在校生以外</w:t>
      </w:r>
      <w:r w:rsidR="00D1753C">
        <w:rPr>
          <w:rFonts w:asciiTheme="majorHAnsi" w:eastAsia="ＭＳ ゴシック" w:hAnsiTheme="majorHAnsi" w:cstheme="majorHAnsi" w:hint="eastAsia"/>
          <w:sz w:val="22"/>
          <w:szCs w:val="22"/>
        </w:rPr>
        <w:t>の中高生</w:t>
      </w:r>
      <w:r w:rsidR="00EA5C6B" w:rsidRPr="0072514A">
        <w:rPr>
          <w:rFonts w:asciiTheme="majorHAnsi" w:eastAsia="ＭＳ ゴシック" w:hAnsiTheme="majorHAnsi" w:cstheme="majorHAnsi"/>
          <w:sz w:val="22"/>
          <w:szCs w:val="22"/>
        </w:rPr>
        <w:t>も聴講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可</w:t>
      </w:r>
      <w:r w:rsidR="00D1753C">
        <w:rPr>
          <w:rFonts w:asciiTheme="majorHAnsi" w:eastAsia="ＭＳ ゴシック" w:hAnsiTheme="majorHAnsi" w:cstheme="majorHAnsi" w:hint="eastAsia"/>
          <w:sz w:val="22"/>
          <w:szCs w:val="22"/>
        </w:rPr>
        <w:t>とします</w:t>
      </w:r>
      <w:r w:rsidR="00EA5C6B" w:rsidRPr="0072514A">
        <w:rPr>
          <w:rFonts w:asciiTheme="majorHAnsi" w:eastAsia="ＭＳ ゴシック" w:hAnsiTheme="majorHAnsi" w:cstheme="majorHAnsi"/>
          <w:sz w:val="22"/>
          <w:szCs w:val="22"/>
        </w:rPr>
        <w:t>。</w:t>
      </w:r>
      <w:r w:rsidR="00F47677">
        <w:rPr>
          <w:rFonts w:asciiTheme="majorHAnsi" w:eastAsia="ＭＳ ゴシック" w:hAnsiTheme="majorHAnsi" w:cstheme="majorHAnsi" w:hint="eastAsia"/>
          <w:sz w:val="22"/>
          <w:szCs w:val="22"/>
        </w:rPr>
        <w:t>ただし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、</w:t>
      </w:r>
      <w:r w:rsidR="00F47677">
        <w:rPr>
          <w:rFonts w:asciiTheme="majorHAnsi" w:eastAsia="ＭＳ ゴシック" w:hAnsiTheme="majorHAnsi" w:cstheme="majorHAnsi" w:hint="eastAsia"/>
          <w:sz w:val="22"/>
          <w:szCs w:val="22"/>
        </w:rPr>
        <w:t>セキュリティの関係上、必ず事前申し込み</w:t>
      </w:r>
      <w:r w:rsidR="005C37F9">
        <w:rPr>
          <w:rFonts w:asciiTheme="majorHAnsi" w:eastAsia="ＭＳ ゴシック" w:hAnsiTheme="majorHAnsi" w:cstheme="majorHAnsi" w:hint="eastAsia"/>
          <w:sz w:val="22"/>
          <w:szCs w:val="22"/>
        </w:rPr>
        <w:t>のうえ保護者同伴を条件とします</w:t>
      </w:r>
      <w:r w:rsidR="00F47677">
        <w:rPr>
          <w:rFonts w:asciiTheme="majorHAnsi" w:eastAsia="ＭＳ ゴシック" w:hAnsiTheme="majorHAnsi" w:cstheme="majorHAnsi" w:hint="eastAsia"/>
          <w:sz w:val="22"/>
          <w:szCs w:val="22"/>
        </w:rPr>
        <w:t>。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参加ご希望の方は必要事項（</w:t>
      </w:r>
      <w:r w:rsidR="00F47677">
        <w:rPr>
          <w:rFonts w:asciiTheme="majorHAnsi" w:eastAsia="ＭＳ ゴシック" w:hAnsiTheme="majorHAnsi" w:cstheme="majorHAnsi" w:hint="eastAsia"/>
          <w:sz w:val="22"/>
          <w:szCs w:val="22"/>
        </w:rPr>
        <w:t>在校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生の名前とクラス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、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兄弟姉妹の名前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、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学年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、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保護者名）を</w:t>
      </w:r>
      <w:r w:rsidR="004C1180">
        <w:rPr>
          <w:rFonts w:asciiTheme="majorHAnsi" w:eastAsia="ＭＳ ゴシック" w:hAnsiTheme="majorHAnsi" w:cstheme="majorHAnsi"/>
          <w:sz w:val="22"/>
          <w:szCs w:val="22"/>
        </w:rPr>
        <w:t>明記の上、下記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の『白</w:t>
      </w:r>
      <w:r w:rsidR="004C1180" w:rsidRPr="0072514A">
        <w:rPr>
          <w:rFonts w:asciiTheme="majorHAnsi" w:eastAsia="ＭＳ ゴシック" w:hAnsiTheme="majorHAnsi" w:cstheme="majorHAnsi"/>
          <w:sz w:val="22"/>
          <w:szCs w:val="22"/>
        </w:rPr>
        <w:t>鷗</w:t>
      </w:r>
      <w:r w:rsidR="004C1180">
        <w:rPr>
          <w:rFonts w:asciiTheme="majorHAnsi" w:eastAsia="ＭＳ ゴシック" w:hAnsiTheme="majorHAnsi" w:cstheme="majorHAnsi"/>
          <w:sz w:val="22"/>
          <w:szCs w:val="22"/>
        </w:rPr>
        <w:t>おやじの会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 xml:space="preserve"> 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連絡窓口』へ</w:t>
      </w:r>
      <w:r w:rsidR="0058030E" w:rsidRPr="0072514A">
        <w:rPr>
          <w:rFonts w:asciiTheme="majorHAnsi" w:eastAsia="ＭＳ ゴシック" w:hAnsiTheme="majorHAnsi" w:cstheme="majorHAnsi"/>
          <w:sz w:val="22"/>
          <w:szCs w:val="22"/>
        </w:rPr>
        <w:t>メール</w:t>
      </w:r>
      <w:r w:rsidR="004C1180">
        <w:rPr>
          <w:rFonts w:asciiTheme="majorHAnsi" w:eastAsia="ＭＳ ゴシック" w:hAnsiTheme="majorHAnsi" w:cstheme="majorHAnsi" w:hint="eastAsia"/>
          <w:sz w:val="22"/>
          <w:szCs w:val="22"/>
        </w:rPr>
        <w:t>でご連絡</w:t>
      </w:r>
      <w:bookmarkStart w:id="0" w:name="_GoBack"/>
      <w:bookmarkEnd w:id="0"/>
      <w:r w:rsidR="0058030E" w:rsidRPr="0072514A">
        <w:rPr>
          <w:rFonts w:asciiTheme="majorHAnsi" w:eastAsia="ＭＳ ゴシック" w:hAnsiTheme="majorHAnsi" w:cstheme="majorHAnsi"/>
          <w:sz w:val="22"/>
          <w:szCs w:val="22"/>
        </w:rPr>
        <w:t>ください。</w:t>
      </w:r>
    </w:p>
    <w:p w:rsidR="00AD769C" w:rsidRPr="0072514A" w:rsidRDefault="006653C0" w:rsidP="0072514A">
      <w:pPr>
        <w:snapToGrid w:val="0"/>
        <w:spacing w:line="360" w:lineRule="auto"/>
        <w:ind w:firstLineChars="100" w:firstLine="203"/>
        <w:contextualSpacing/>
        <w:rPr>
          <w:rFonts w:asciiTheme="majorHAnsi" w:eastAsiaTheme="minorEastAsia" w:hAnsiTheme="majorHAnsi" w:cstheme="majorHAnsi"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sz w:val="22"/>
          <w:szCs w:val="22"/>
        </w:rPr>
        <w:t>また、生徒は部活動や</w:t>
      </w:r>
      <w:r w:rsidR="00165B3C">
        <w:rPr>
          <w:rFonts w:asciiTheme="majorHAnsi" w:eastAsia="ＭＳ ゴシック" w:hAnsiTheme="majorHAnsi" w:cstheme="majorHAnsi" w:hint="eastAsia"/>
          <w:sz w:val="22"/>
          <w:szCs w:val="22"/>
        </w:rPr>
        <w:t>勉強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など</w:t>
      </w:r>
      <w:r w:rsidR="00165B3C">
        <w:rPr>
          <w:rFonts w:asciiTheme="majorHAnsi" w:eastAsia="ＭＳ ゴシック" w:hAnsiTheme="majorHAnsi" w:cstheme="majorHAnsi"/>
          <w:sz w:val="22"/>
          <w:szCs w:val="22"/>
        </w:rPr>
        <w:t>で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忙しいのは重々承知しておりま</w:t>
      </w:r>
      <w:r w:rsidR="0072514A">
        <w:rPr>
          <w:rFonts w:asciiTheme="majorHAnsi" w:eastAsia="ＭＳ ゴシック" w:hAnsiTheme="majorHAnsi" w:cstheme="majorHAnsi"/>
          <w:sz w:val="22"/>
          <w:szCs w:val="22"/>
        </w:rPr>
        <w:t>すが、「気分転換に参加してみたら」と保護者の方からお声掛けして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いただ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け</w:t>
      </w:r>
      <w:r w:rsidR="0072514A">
        <w:rPr>
          <w:rFonts w:asciiTheme="majorHAnsi" w:eastAsia="ＭＳ ゴシック" w:hAnsiTheme="majorHAnsi" w:cstheme="majorHAnsi" w:hint="eastAsia"/>
          <w:sz w:val="22"/>
          <w:szCs w:val="22"/>
        </w:rPr>
        <w:t>れ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ば幸いです。特に</w:t>
      </w:r>
      <w:r w:rsidR="00B13E94" w:rsidRPr="0072514A">
        <w:rPr>
          <w:rFonts w:asciiTheme="majorHAnsi" w:eastAsia="ＭＳ ゴシック" w:hAnsiTheme="majorHAnsi" w:cstheme="majorHAnsi"/>
          <w:sz w:val="22"/>
          <w:szCs w:val="22"/>
        </w:rPr>
        <w:t>将来</w:t>
      </w:r>
      <w:r>
        <w:rPr>
          <w:rFonts w:asciiTheme="majorHAnsi" w:eastAsia="ＭＳ ゴシック" w:hAnsiTheme="majorHAnsi" w:cstheme="majorHAnsi"/>
          <w:sz w:val="22"/>
          <w:szCs w:val="22"/>
        </w:rPr>
        <w:t>の希望の職種</w:t>
      </w:r>
      <w:r>
        <w:rPr>
          <w:rFonts w:asciiTheme="majorHAnsi" w:eastAsia="ＭＳ ゴシック" w:hAnsiTheme="majorHAnsi" w:cstheme="majorHAnsi" w:hint="eastAsia"/>
          <w:sz w:val="22"/>
          <w:szCs w:val="22"/>
        </w:rPr>
        <w:t>のスピーカーがいらっしゃるの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であれば有意義な時間を過ごせます。将来就職する際に「仕事フォーラムで出会ったあの方の言葉でこの仕事を選んだんだよ」と言っていただける子供たちを一人でも多く作りたい</w:t>
      </w:r>
      <w:r w:rsidR="00B13E94" w:rsidRPr="0072514A">
        <w:rPr>
          <w:rFonts w:asciiTheme="majorHAnsi" w:eastAsia="ＭＳ ゴシック" w:hAnsiTheme="majorHAnsi" w:cstheme="majorHAnsi"/>
          <w:sz w:val="22"/>
          <w:szCs w:val="22"/>
        </w:rPr>
        <w:t>、</w:t>
      </w:r>
      <w:r w:rsidR="00DC01B4" w:rsidRPr="0072514A">
        <w:rPr>
          <w:rFonts w:asciiTheme="majorHAnsi" w:eastAsia="ＭＳ ゴシック" w:hAnsiTheme="majorHAnsi" w:cstheme="majorHAnsi"/>
          <w:sz w:val="22"/>
          <w:szCs w:val="22"/>
        </w:rPr>
        <w:t>この熱い想いで仕事を語っていただきますので、ぜひともご参加をお待ちしております。</w:t>
      </w:r>
    </w:p>
    <w:p w:rsidR="0072514A" w:rsidRPr="0072514A" w:rsidRDefault="0072514A" w:rsidP="0072514A">
      <w:pPr>
        <w:pStyle w:val="ae"/>
        <w:snapToGrid w:val="0"/>
        <w:spacing w:line="360" w:lineRule="auto"/>
        <w:contextualSpacing/>
        <w:jc w:val="both"/>
        <w:rPr>
          <w:rFonts w:asciiTheme="majorHAnsi" w:hAnsiTheme="majorHAnsi" w:cstheme="majorHAnsi"/>
          <w:szCs w:val="22"/>
        </w:rPr>
      </w:pPr>
    </w:p>
    <w:p w:rsidR="00B13E94" w:rsidRPr="0072514A" w:rsidRDefault="00B13E94" w:rsidP="0072514A">
      <w:pPr>
        <w:pStyle w:val="ae"/>
        <w:snapToGrid w:val="0"/>
        <w:spacing w:line="360" w:lineRule="auto"/>
        <w:contextualSpacing/>
        <w:rPr>
          <w:rFonts w:asciiTheme="majorHAnsi" w:hAnsiTheme="majorHAnsi" w:cstheme="majorHAnsi"/>
          <w:szCs w:val="22"/>
        </w:rPr>
      </w:pPr>
      <w:r w:rsidRPr="0072514A">
        <w:rPr>
          <w:rFonts w:asciiTheme="majorHAnsi" w:hAnsiTheme="majorHAnsi" w:cstheme="majorHAnsi"/>
          <w:szCs w:val="22"/>
        </w:rPr>
        <w:t>記</w:t>
      </w:r>
    </w:p>
    <w:p w:rsidR="0072514A" w:rsidRPr="0072514A" w:rsidRDefault="0072514A" w:rsidP="0072514A">
      <w:pPr>
        <w:snapToGrid w:val="0"/>
        <w:spacing w:line="360" w:lineRule="auto"/>
        <w:contextualSpacing/>
        <w:rPr>
          <w:rFonts w:eastAsiaTheme="minorEastAsia"/>
          <w:sz w:val="22"/>
          <w:szCs w:val="22"/>
        </w:rPr>
      </w:pPr>
    </w:p>
    <w:p w:rsidR="00B13E94" w:rsidRPr="0072514A" w:rsidRDefault="00B13E94" w:rsidP="0072514A">
      <w:pPr>
        <w:snapToGrid w:val="0"/>
        <w:spacing w:line="360" w:lineRule="auto"/>
        <w:contextualSpacing/>
        <w:jc w:val="center"/>
        <w:rPr>
          <w:rFonts w:asciiTheme="majorHAnsi" w:eastAsia="ＭＳ ゴシック" w:hAnsiTheme="majorHAnsi" w:cstheme="majorHAnsi"/>
          <w:b/>
          <w:sz w:val="24"/>
        </w:rPr>
      </w:pPr>
      <w:r w:rsidRPr="0072514A">
        <w:rPr>
          <w:rFonts w:asciiTheme="majorHAnsi" w:eastAsia="ＭＳ ゴシック" w:hAnsiTheme="majorHAnsi" w:cstheme="majorHAnsi"/>
          <w:b/>
          <w:sz w:val="24"/>
        </w:rPr>
        <w:t>仕事フォーラム～身近な人に聞く仕事の魅力～</w:t>
      </w:r>
    </w:p>
    <w:p w:rsidR="00B13E94" w:rsidRPr="0072514A" w:rsidRDefault="00B13E94" w:rsidP="0072514A">
      <w:pPr>
        <w:snapToGrid w:val="0"/>
        <w:spacing w:line="360" w:lineRule="auto"/>
        <w:contextualSpacing/>
        <w:rPr>
          <w:rFonts w:asciiTheme="majorHAnsi" w:eastAsia="ＭＳ ゴシック" w:hAnsiTheme="majorHAnsi" w:cstheme="majorHAnsi"/>
          <w:sz w:val="24"/>
        </w:rPr>
      </w:pPr>
      <w:r w:rsidRPr="0072514A">
        <w:rPr>
          <w:rFonts w:asciiTheme="majorHAnsi" w:eastAsia="ＭＳ ゴシック" w:hAnsiTheme="majorHAnsi" w:cstheme="majorHAnsi"/>
          <w:sz w:val="24"/>
        </w:rPr>
        <w:t>日時：平成</w:t>
      </w:r>
      <w:r w:rsidRPr="0072514A">
        <w:rPr>
          <w:rFonts w:asciiTheme="majorHAnsi" w:eastAsia="ＭＳ ゴシック" w:hAnsiTheme="majorHAnsi" w:cstheme="majorHAnsi"/>
          <w:sz w:val="24"/>
        </w:rPr>
        <w:t>27</w:t>
      </w:r>
      <w:r w:rsidRPr="0072514A">
        <w:rPr>
          <w:rFonts w:asciiTheme="majorHAnsi" w:eastAsia="ＭＳ ゴシック" w:hAnsiTheme="majorHAnsi" w:cstheme="majorHAnsi"/>
          <w:sz w:val="24"/>
        </w:rPr>
        <w:t>年</w:t>
      </w:r>
      <w:r w:rsidRPr="0072514A">
        <w:rPr>
          <w:rFonts w:asciiTheme="majorHAnsi" w:eastAsia="ＭＳ ゴシック" w:hAnsiTheme="majorHAnsi" w:cstheme="majorHAnsi"/>
          <w:sz w:val="24"/>
        </w:rPr>
        <w:t>11</w:t>
      </w:r>
      <w:r w:rsidRPr="0072514A">
        <w:rPr>
          <w:rFonts w:asciiTheme="majorHAnsi" w:eastAsia="ＭＳ ゴシック" w:hAnsiTheme="majorHAnsi" w:cstheme="majorHAnsi"/>
          <w:sz w:val="24"/>
        </w:rPr>
        <w:t>月</w:t>
      </w:r>
      <w:r w:rsidRPr="0072514A">
        <w:rPr>
          <w:rFonts w:asciiTheme="majorHAnsi" w:eastAsia="ＭＳ ゴシック" w:hAnsiTheme="majorHAnsi" w:cstheme="majorHAnsi"/>
          <w:sz w:val="24"/>
        </w:rPr>
        <w:t>21</w:t>
      </w:r>
      <w:r w:rsidRPr="0072514A">
        <w:rPr>
          <w:rFonts w:asciiTheme="majorHAnsi" w:eastAsia="ＭＳ ゴシック" w:hAnsiTheme="majorHAnsi" w:cstheme="majorHAnsi"/>
          <w:sz w:val="24"/>
        </w:rPr>
        <w:t>日（土）</w:t>
      </w:r>
      <w:r w:rsidRPr="0072514A">
        <w:rPr>
          <w:rFonts w:asciiTheme="majorHAnsi" w:eastAsia="ＭＳ ゴシック" w:hAnsiTheme="majorHAnsi" w:cstheme="majorHAnsi"/>
          <w:sz w:val="24"/>
        </w:rPr>
        <w:t>13</w:t>
      </w:r>
      <w:r w:rsidRPr="0072514A">
        <w:rPr>
          <w:rFonts w:asciiTheme="majorHAnsi" w:eastAsia="ＭＳ ゴシック" w:hAnsiTheme="majorHAnsi" w:cstheme="majorHAnsi"/>
          <w:sz w:val="24"/>
        </w:rPr>
        <w:t>：</w:t>
      </w:r>
      <w:r w:rsidRPr="0072514A">
        <w:rPr>
          <w:rFonts w:asciiTheme="majorHAnsi" w:eastAsia="ＭＳ ゴシック" w:hAnsiTheme="majorHAnsi" w:cstheme="majorHAnsi"/>
          <w:sz w:val="24"/>
        </w:rPr>
        <w:t>00</w:t>
      </w:r>
      <w:r w:rsidRPr="0072514A">
        <w:rPr>
          <w:rFonts w:asciiTheme="majorHAnsi" w:eastAsia="ＭＳ ゴシック" w:hAnsiTheme="majorHAnsi" w:cstheme="majorHAnsi"/>
          <w:sz w:val="24"/>
        </w:rPr>
        <w:t>～</w:t>
      </w:r>
      <w:r w:rsidRPr="0072514A">
        <w:rPr>
          <w:rFonts w:asciiTheme="majorHAnsi" w:eastAsia="ＭＳ ゴシック" w:hAnsiTheme="majorHAnsi" w:cstheme="majorHAnsi"/>
          <w:sz w:val="24"/>
        </w:rPr>
        <w:t>15</w:t>
      </w:r>
      <w:r w:rsidRPr="0072514A">
        <w:rPr>
          <w:rFonts w:asciiTheme="majorHAnsi" w:eastAsia="ＭＳ ゴシック" w:hAnsiTheme="majorHAnsi" w:cstheme="majorHAnsi"/>
          <w:sz w:val="24"/>
        </w:rPr>
        <w:t>：</w:t>
      </w:r>
      <w:r w:rsidRPr="0072514A">
        <w:rPr>
          <w:rFonts w:asciiTheme="majorHAnsi" w:eastAsia="ＭＳ ゴシック" w:hAnsiTheme="majorHAnsi" w:cstheme="majorHAnsi"/>
          <w:sz w:val="24"/>
        </w:rPr>
        <w:t>00</w:t>
      </w:r>
    </w:p>
    <w:p w:rsidR="00B13E94" w:rsidRPr="0072514A" w:rsidRDefault="00B13E94" w:rsidP="0072514A">
      <w:pPr>
        <w:snapToGrid w:val="0"/>
        <w:spacing w:line="360" w:lineRule="auto"/>
        <w:contextualSpacing/>
        <w:rPr>
          <w:rFonts w:asciiTheme="majorHAnsi" w:eastAsia="ＭＳ ゴシック" w:hAnsiTheme="majorHAnsi" w:cstheme="majorHAnsi"/>
          <w:sz w:val="24"/>
        </w:rPr>
      </w:pPr>
      <w:r w:rsidRPr="0072514A">
        <w:rPr>
          <w:rFonts w:asciiTheme="majorHAnsi" w:eastAsia="ＭＳ ゴシック" w:hAnsiTheme="majorHAnsi" w:cstheme="majorHAnsi"/>
          <w:sz w:val="24"/>
        </w:rPr>
        <w:t>場所</w:t>
      </w:r>
      <w:r w:rsidR="004C1180" w:rsidRPr="0072514A">
        <w:rPr>
          <w:rFonts w:asciiTheme="majorHAnsi" w:eastAsia="ＭＳ ゴシック" w:hAnsiTheme="majorHAnsi" w:cstheme="majorHAnsi"/>
          <w:sz w:val="24"/>
        </w:rPr>
        <w:t>：</w:t>
      </w:r>
      <w:r w:rsidRPr="0072514A">
        <w:rPr>
          <w:rFonts w:asciiTheme="majorHAnsi" w:eastAsia="ＭＳ ゴシック" w:hAnsiTheme="majorHAnsi" w:cstheme="majorHAnsi"/>
          <w:sz w:val="24"/>
        </w:rPr>
        <w:t>西校舎</w:t>
      </w:r>
      <w:r w:rsidR="0072514A" w:rsidRPr="0072514A">
        <w:rPr>
          <w:rFonts w:asciiTheme="majorHAnsi" w:eastAsia="ＭＳ ゴシック" w:hAnsiTheme="majorHAnsi" w:cstheme="majorHAnsi" w:hint="eastAsia"/>
          <w:sz w:val="24"/>
        </w:rPr>
        <w:t>4</w:t>
      </w:r>
      <w:r w:rsidRPr="0072514A">
        <w:rPr>
          <w:rFonts w:asciiTheme="majorHAnsi" w:eastAsia="ＭＳ ゴシック" w:hAnsiTheme="majorHAnsi" w:cstheme="majorHAnsi"/>
          <w:sz w:val="24"/>
        </w:rPr>
        <w:t>階</w:t>
      </w:r>
      <w:r w:rsidRPr="0072514A">
        <w:rPr>
          <w:rFonts w:asciiTheme="majorHAnsi" w:eastAsia="ＭＳ ゴシック" w:hAnsiTheme="majorHAnsi" w:cstheme="majorHAnsi"/>
          <w:sz w:val="24"/>
        </w:rPr>
        <w:t xml:space="preserve"> </w:t>
      </w:r>
      <w:r w:rsidRPr="0072514A">
        <w:rPr>
          <w:rFonts w:asciiTheme="majorHAnsi" w:eastAsia="ＭＳ ゴシック" w:hAnsiTheme="majorHAnsi" w:cstheme="majorHAnsi"/>
          <w:sz w:val="24"/>
        </w:rPr>
        <w:t>多目的ホール</w:t>
      </w:r>
    </w:p>
    <w:p w:rsidR="00B13E94" w:rsidRPr="0072514A" w:rsidRDefault="00B13E94" w:rsidP="0072514A">
      <w:pPr>
        <w:snapToGrid w:val="0"/>
        <w:spacing w:line="360" w:lineRule="auto"/>
        <w:contextualSpacing/>
        <w:rPr>
          <w:rFonts w:asciiTheme="majorHAnsi" w:eastAsiaTheme="majorEastAsia" w:hAnsiTheme="majorHAnsi" w:cstheme="majorHAnsi"/>
          <w:color w:val="FF0000"/>
          <w:sz w:val="24"/>
          <w:u w:val="single"/>
        </w:rPr>
      </w:pPr>
      <w:r w:rsidRPr="0072514A">
        <w:rPr>
          <w:rFonts w:asciiTheme="majorHAnsi" w:eastAsiaTheme="majorEastAsia" w:hAnsiTheme="majorHAnsi" w:cstheme="majorHAnsi"/>
          <w:sz w:val="24"/>
        </w:rPr>
        <w:t>連絡先</w:t>
      </w:r>
      <w:r w:rsidR="004C1180" w:rsidRPr="0072514A">
        <w:rPr>
          <w:rFonts w:asciiTheme="majorHAnsi" w:eastAsia="ＭＳ ゴシック" w:hAnsiTheme="majorHAnsi" w:cstheme="majorHAnsi"/>
          <w:sz w:val="24"/>
        </w:rPr>
        <w:t>：</w:t>
      </w:r>
      <w:r w:rsidR="004C1180">
        <w:rPr>
          <w:rFonts w:asciiTheme="majorHAnsi" w:eastAsia="ＭＳ ゴシック" w:hAnsiTheme="majorHAnsi" w:cstheme="majorHAnsi" w:hint="eastAsia"/>
          <w:sz w:val="24"/>
        </w:rPr>
        <w:t xml:space="preserve"> </w:t>
      </w:r>
      <w:r w:rsidRPr="0072514A">
        <w:rPr>
          <w:rFonts w:asciiTheme="majorHAnsi" w:eastAsiaTheme="majorEastAsia" w:hAnsiTheme="majorHAnsi" w:cstheme="majorHAnsi"/>
          <w:sz w:val="24"/>
        </w:rPr>
        <w:t>白鷗おやじの会</w:t>
      </w:r>
      <w:r w:rsidRPr="0072514A">
        <w:rPr>
          <w:rFonts w:asciiTheme="majorHAnsi" w:eastAsiaTheme="majorEastAsia" w:hAnsiTheme="majorHAnsi" w:cstheme="majorHAnsi"/>
          <w:sz w:val="24"/>
        </w:rPr>
        <w:t xml:space="preserve"> </w:t>
      </w:r>
      <w:r w:rsidRPr="0072514A">
        <w:rPr>
          <w:rFonts w:asciiTheme="majorHAnsi" w:eastAsiaTheme="majorEastAsia" w:hAnsiTheme="majorHAnsi" w:cstheme="majorHAnsi"/>
          <w:sz w:val="24"/>
        </w:rPr>
        <w:t>連絡窓口（担当</w:t>
      </w:r>
      <w:r w:rsidRPr="0072514A">
        <w:rPr>
          <w:rFonts w:asciiTheme="majorHAnsi" w:eastAsiaTheme="majorEastAsia" w:hAnsiTheme="majorHAnsi" w:cstheme="majorHAnsi"/>
          <w:sz w:val="24"/>
        </w:rPr>
        <w:t xml:space="preserve"> </w:t>
      </w:r>
      <w:r w:rsidRPr="0072514A">
        <w:rPr>
          <w:rFonts w:asciiTheme="majorHAnsi" w:eastAsiaTheme="majorEastAsia" w:hAnsiTheme="majorHAnsi" w:cstheme="majorHAnsi"/>
          <w:sz w:val="24"/>
        </w:rPr>
        <w:t xml:space="preserve">樋口・竹田）　　</w:t>
      </w:r>
      <w:r w:rsidRPr="0072514A">
        <w:rPr>
          <w:rFonts w:asciiTheme="majorHAnsi" w:eastAsiaTheme="majorEastAsia" w:hAnsiTheme="majorHAnsi" w:cstheme="majorHAnsi" w:hint="eastAsia"/>
          <w:sz w:val="24"/>
        </w:rPr>
        <w:t>hakuohoyaji@gmail.com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13E94" w:rsidRPr="0072514A" w:rsidTr="0072514A">
        <w:tc>
          <w:tcPr>
            <w:tcW w:w="2376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医療系</w:t>
            </w:r>
          </w:p>
        </w:tc>
        <w:tc>
          <w:tcPr>
            <w:tcW w:w="7460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保健師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医療業界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薬剤師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医薬品研究開発職</w:t>
            </w:r>
          </w:p>
        </w:tc>
      </w:tr>
      <w:tr w:rsidR="00B13E94" w:rsidRPr="0072514A" w:rsidTr="0072514A">
        <w:tc>
          <w:tcPr>
            <w:tcW w:w="2376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世界中で活躍</w:t>
            </w:r>
          </w:p>
        </w:tc>
        <w:tc>
          <w:tcPr>
            <w:tcW w:w="7460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客室乗務員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建設コンサルタント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商社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="00BB1B7D" w:rsidRPr="0072514A">
              <w:rPr>
                <w:rFonts w:asciiTheme="majorHAnsi" w:eastAsia="ＭＳ ゴシック" w:hAnsiTheme="majorHAnsi" w:cstheme="majorHAnsi"/>
              </w:rPr>
              <w:t xml:space="preserve"> </w:t>
            </w:r>
          </w:p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外交官（大使館）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映画買付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国際文化交流</w:t>
            </w:r>
          </w:p>
        </w:tc>
      </w:tr>
      <w:tr w:rsidR="00B13E94" w:rsidRPr="0072514A" w:rsidTr="0072514A">
        <w:tc>
          <w:tcPr>
            <w:tcW w:w="2376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独立系</w:t>
            </w:r>
          </w:p>
        </w:tc>
        <w:tc>
          <w:tcPr>
            <w:tcW w:w="7460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狂言師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サービス、流通業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保険代理店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建築デザイン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樹木医</w:t>
            </w:r>
          </w:p>
        </w:tc>
      </w:tr>
      <w:tr w:rsidR="00B13E94" w:rsidRPr="0072514A" w:rsidTr="0072514A">
        <w:trPr>
          <w:trHeight w:val="574"/>
        </w:trPr>
        <w:tc>
          <w:tcPr>
            <w:tcW w:w="2376" w:type="dxa"/>
            <w:vAlign w:val="center"/>
          </w:tcPr>
          <w:p w:rsidR="00B13E94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企業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組織で勤務</w:t>
            </w:r>
          </w:p>
        </w:tc>
        <w:tc>
          <w:tcPr>
            <w:tcW w:w="7460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書籍編集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="00BB1B7D" w:rsidRPr="0072514A">
              <w:rPr>
                <w:rFonts w:asciiTheme="majorHAnsi" w:eastAsia="ＭＳ ゴシック" w:hAnsiTheme="majorHAnsi" w:cstheme="majorHAnsi"/>
              </w:rPr>
              <w:t>鉄道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総合印刷業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人材サービス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法務・総務・人事</w:t>
            </w:r>
            <w:r w:rsidR="0072514A">
              <w:rPr>
                <w:rFonts w:asciiTheme="majorHAnsi" w:eastAsia="ＭＳ ゴシック" w:hAnsiTheme="majorHAnsi" w:cstheme="majorHAnsi" w:hint="eastAsia"/>
              </w:rPr>
              <w:t>、</w:t>
            </w:r>
            <w:r w:rsidR="0072514A" w:rsidRPr="0072514A">
              <w:rPr>
                <w:rFonts w:asciiTheme="majorHAnsi" w:eastAsia="ＭＳ ゴシック" w:hAnsiTheme="majorHAnsi" w:cstheme="majorHAnsi"/>
              </w:rPr>
              <w:t>システム開発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</w:p>
          <w:p w:rsidR="00B13E94" w:rsidRPr="0072514A" w:rsidRDefault="00BB1B7D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システムエンジニア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システムインテグレーター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="006236B1" w:rsidRPr="0072514A">
              <w:rPr>
                <w:rFonts w:asciiTheme="majorHAnsi" w:eastAsia="ＭＳ ゴシック" w:hAnsiTheme="majorHAnsi" w:cstheme="majorHAnsi"/>
              </w:rPr>
              <w:t>環境</w:t>
            </w:r>
            <w:r w:rsidR="00F77D29" w:rsidRPr="0072514A">
              <w:rPr>
                <w:rFonts w:asciiTheme="majorHAnsi" w:eastAsia="ＭＳ ゴシック" w:hAnsiTheme="majorHAnsi" w:cstheme="majorHAnsi"/>
              </w:rPr>
              <w:t>系公益財団法人</w:t>
            </w:r>
          </w:p>
        </w:tc>
      </w:tr>
      <w:tr w:rsidR="006236B1" w:rsidRPr="0072514A" w:rsidTr="0072514A">
        <w:trPr>
          <w:trHeight w:val="273"/>
        </w:trPr>
        <w:tc>
          <w:tcPr>
            <w:tcW w:w="2376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法律関係</w:t>
            </w:r>
          </w:p>
        </w:tc>
        <w:tc>
          <w:tcPr>
            <w:tcW w:w="7460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公正取引委員会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行政書士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裁判所書記官</w:t>
            </w:r>
          </w:p>
        </w:tc>
      </w:tr>
      <w:tr w:rsidR="006236B1" w:rsidRPr="0072514A" w:rsidTr="0072514A">
        <w:trPr>
          <w:trHeight w:val="347"/>
        </w:trPr>
        <w:tc>
          <w:tcPr>
            <w:tcW w:w="2376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教育関係</w:t>
            </w:r>
          </w:p>
        </w:tc>
        <w:tc>
          <w:tcPr>
            <w:tcW w:w="7460" w:type="dxa"/>
            <w:vAlign w:val="center"/>
          </w:tcPr>
          <w:p w:rsidR="006236B1" w:rsidRPr="0072514A" w:rsidRDefault="006236B1" w:rsidP="0072514A">
            <w:pPr>
              <w:snapToGrid w:val="0"/>
              <w:contextualSpacing/>
              <w:rPr>
                <w:rFonts w:asciiTheme="majorHAnsi" w:eastAsia="ＭＳ ゴシック" w:hAnsiTheme="majorHAnsi" w:cstheme="majorHAnsi"/>
              </w:rPr>
            </w:pPr>
            <w:r w:rsidRPr="0072514A">
              <w:rPr>
                <w:rFonts w:asciiTheme="majorHAnsi" w:eastAsia="ＭＳ ゴシック" w:hAnsiTheme="majorHAnsi" w:cstheme="majorHAnsi"/>
              </w:rPr>
              <w:t>大学教授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小学校特別支援学級</w:t>
            </w:r>
            <w:r w:rsidR="0072514A">
              <w:rPr>
                <w:rFonts w:asciiTheme="majorHAnsi" w:eastAsia="ＭＳ ゴシック" w:hAnsiTheme="majorHAnsi" w:cstheme="majorHAnsi"/>
              </w:rPr>
              <w:t>、</w:t>
            </w:r>
            <w:r w:rsidRPr="0072514A">
              <w:rPr>
                <w:rFonts w:asciiTheme="majorHAnsi" w:eastAsia="ＭＳ ゴシック" w:hAnsiTheme="majorHAnsi" w:cstheme="majorHAnsi"/>
              </w:rPr>
              <w:t>幼稚園教諭</w:t>
            </w:r>
          </w:p>
        </w:tc>
      </w:tr>
    </w:tbl>
    <w:p w:rsidR="0072514A" w:rsidRPr="0072514A" w:rsidRDefault="0072514A" w:rsidP="0072514A">
      <w:pPr>
        <w:pStyle w:val="a5"/>
        <w:snapToGrid w:val="0"/>
        <w:contextualSpacing/>
        <w:rPr>
          <w:rFonts w:asciiTheme="majorHAnsi" w:hAnsiTheme="majorHAnsi" w:cstheme="majorHAnsi"/>
          <w:sz w:val="24"/>
        </w:rPr>
      </w:pPr>
    </w:p>
    <w:p w:rsidR="00B13E94" w:rsidRPr="0072514A" w:rsidRDefault="00B13E94" w:rsidP="0072514A">
      <w:pPr>
        <w:pStyle w:val="a5"/>
        <w:snapToGrid w:val="0"/>
        <w:contextualSpacing/>
        <w:rPr>
          <w:rFonts w:asciiTheme="majorHAnsi" w:hAnsiTheme="majorHAnsi" w:cstheme="majorHAnsi"/>
          <w:sz w:val="24"/>
        </w:rPr>
      </w:pPr>
      <w:r w:rsidRPr="0072514A">
        <w:rPr>
          <w:rFonts w:asciiTheme="majorHAnsi" w:hAnsiTheme="majorHAnsi" w:cstheme="majorHAnsi"/>
          <w:sz w:val="24"/>
        </w:rPr>
        <w:t>以上</w:t>
      </w:r>
    </w:p>
    <w:sectPr w:rsidR="00B13E94" w:rsidRPr="0072514A" w:rsidSect="00893D73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83" w:rsidRDefault="00D57683" w:rsidP="00566963">
      <w:r>
        <w:separator/>
      </w:r>
    </w:p>
  </w:endnote>
  <w:endnote w:type="continuationSeparator" w:id="0">
    <w:p w:rsidR="00D57683" w:rsidRDefault="00D57683" w:rsidP="005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83" w:rsidRDefault="00D57683" w:rsidP="00566963">
      <w:r>
        <w:separator/>
      </w:r>
    </w:p>
  </w:footnote>
  <w:footnote w:type="continuationSeparator" w:id="0">
    <w:p w:rsidR="00D57683" w:rsidRDefault="00D57683" w:rsidP="005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EB"/>
    <w:multiLevelType w:val="hybridMultilevel"/>
    <w:tmpl w:val="EA0ED8B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>
    <w:nsid w:val="123B081C"/>
    <w:multiLevelType w:val="hybridMultilevel"/>
    <w:tmpl w:val="84BCA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1668D"/>
    <w:multiLevelType w:val="hybridMultilevel"/>
    <w:tmpl w:val="EBAA7890"/>
    <w:lvl w:ilvl="0" w:tplc="5EA0BEC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A632D8"/>
    <w:multiLevelType w:val="hybridMultilevel"/>
    <w:tmpl w:val="B5EA7048"/>
    <w:lvl w:ilvl="0" w:tplc="533207FE">
      <w:numFmt w:val="bullet"/>
      <w:lvlText w:val="※"/>
      <w:lvlJc w:val="left"/>
      <w:pPr>
        <w:ind w:left="96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5D46DC8"/>
    <w:multiLevelType w:val="hybridMultilevel"/>
    <w:tmpl w:val="CC6AB9A6"/>
    <w:lvl w:ilvl="0" w:tplc="0409000F">
      <w:start w:val="1"/>
      <w:numFmt w:val="decimal"/>
      <w:lvlText w:val="%1."/>
      <w:lvlJc w:val="left"/>
      <w:pPr>
        <w:ind w:left="61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  <w:rPr>
        <w:rFonts w:cs="Times New Roman"/>
      </w:rPr>
    </w:lvl>
  </w:abstractNum>
  <w:abstractNum w:abstractNumId="5">
    <w:nsid w:val="33EF2745"/>
    <w:multiLevelType w:val="hybridMultilevel"/>
    <w:tmpl w:val="5C9E7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CE2634"/>
    <w:multiLevelType w:val="hybridMultilevel"/>
    <w:tmpl w:val="C38C47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D"/>
    <w:rsid w:val="000007D9"/>
    <w:rsid w:val="00002600"/>
    <w:rsid w:val="00011187"/>
    <w:rsid w:val="00011580"/>
    <w:rsid w:val="000122E1"/>
    <w:rsid w:val="000124C0"/>
    <w:rsid w:val="000342C6"/>
    <w:rsid w:val="00050C5E"/>
    <w:rsid w:val="00054810"/>
    <w:rsid w:val="00063165"/>
    <w:rsid w:val="00067D4C"/>
    <w:rsid w:val="00070C98"/>
    <w:rsid w:val="000902B0"/>
    <w:rsid w:val="000919F5"/>
    <w:rsid w:val="000C0543"/>
    <w:rsid w:val="000E053B"/>
    <w:rsid w:val="0010452B"/>
    <w:rsid w:val="00112FC8"/>
    <w:rsid w:val="00123F1F"/>
    <w:rsid w:val="00133288"/>
    <w:rsid w:val="00164923"/>
    <w:rsid w:val="00165B3C"/>
    <w:rsid w:val="00177BF7"/>
    <w:rsid w:val="001856C7"/>
    <w:rsid w:val="00192EB8"/>
    <w:rsid w:val="00194844"/>
    <w:rsid w:val="001A0B15"/>
    <w:rsid w:val="001A4931"/>
    <w:rsid w:val="001A7441"/>
    <w:rsid w:val="001E09C9"/>
    <w:rsid w:val="001E390C"/>
    <w:rsid w:val="001F7D54"/>
    <w:rsid w:val="0020518B"/>
    <w:rsid w:val="0021150B"/>
    <w:rsid w:val="00221811"/>
    <w:rsid w:val="00227580"/>
    <w:rsid w:val="002313B7"/>
    <w:rsid w:val="00250703"/>
    <w:rsid w:val="002575D7"/>
    <w:rsid w:val="00272D69"/>
    <w:rsid w:val="002753F8"/>
    <w:rsid w:val="002A09BE"/>
    <w:rsid w:val="002A4BAC"/>
    <w:rsid w:val="002F27EC"/>
    <w:rsid w:val="00301618"/>
    <w:rsid w:val="0030181D"/>
    <w:rsid w:val="003075DA"/>
    <w:rsid w:val="00312408"/>
    <w:rsid w:val="00322CA2"/>
    <w:rsid w:val="00336635"/>
    <w:rsid w:val="00336EEA"/>
    <w:rsid w:val="00352499"/>
    <w:rsid w:val="00365191"/>
    <w:rsid w:val="00366E50"/>
    <w:rsid w:val="003A2593"/>
    <w:rsid w:val="003A6E29"/>
    <w:rsid w:val="003D508D"/>
    <w:rsid w:val="003D50B3"/>
    <w:rsid w:val="0040448A"/>
    <w:rsid w:val="00405F86"/>
    <w:rsid w:val="004156C0"/>
    <w:rsid w:val="00417FBB"/>
    <w:rsid w:val="00420045"/>
    <w:rsid w:val="00425B19"/>
    <w:rsid w:val="00434EC2"/>
    <w:rsid w:val="00480F1A"/>
    <w:rsid w:val="00485A26"/>
    <w:rsid w:val="004901C8"/>
    <w:rsid w:val="004944C8"/>
    <w:rsid w:val="004C0660"/>
    <w:rsid w:val="004C1180"/>
    <w:rsid w:val="004D5F36"/>
    <w:rsid w:val="004E74B7"/>
    <w:rsid w:val="00507A1F"/>
    <w:rsid w:val="005138FC"/>
    <w:rsid w:val="00514791"/>
    <w:rsid w:val="005268E1"/>
    <w:rsid w:val="00532BC6"/>
    <w:rsid w:val="00554690"/>
    <w:rsid w:val="00566963"/>
    <w:rsid w:val="0058030E"/>
    <w:rsid w:val="00586C28"/>
    <w:rsid w:val="005A0662"/>
    <w:rsid w:val="005A4C93"/>
    <w:rsid w:val="005B2BED"/>
    <w:rsid w:val="005B735A"/>
    <w:rsid w:val="005B7362"/>
    <w:rsid w:val="005C37F9"/>
    <w:rsid w:val="005D7908"/>
    <w:rsid w:val="00604FDD"/>
    <w:rsid w:val="006236B1"/>
    <w:rsid w:val="006247C8"/>
    <w:rsid w:val="00631663"/>
    <w:rsid w:val="006653C0"/>
    <w:rsid w:val="0068125F"/>
    <w:rsid w:val="00687B19"/>
    <w:rsid w:val="00695851"/>
    <w:rsid w:val="00696DF6"/>
    <w:rsid w:val="006C4EDA"/>
    <w:rsid w:val="006C74EF"/>
    <w:rsid w:val="006E5CA9"/>
    <w:rsid w:val="006E6D0E"/>
    <w:rsid w:val="006F5F86"/>
    <w:rsid w:val="0070380D"/>
    <w:rsid w:val="0072514A"/>
    <w:rsid w:val="0074286F"/>
    <w:rsid w:val="00744528"/>
    <w:rsid w:val="00762C71"/>
    <w:rsid w:val="007666CC"/>
    <w:rsid w:val="007753D8"/>
    <w:rsid w:val="00775D07"/>
    <w:rsid w:val="0078431C"/>
    <w:rsid w:val="007A1E6F"/>
    <w:rsid w:val="007E24E3"/>
    <w:rsid w:val="007E7546"/>
    <w:rsid w:val="00807E6C"/>
    <w:rsid w:val="00863EBA"/>
    <w:rsid w:val="00870224"/>
    <w:rsid w:val="00874DB7"/>
    <w:rsid w:val="00891262"/>
    <w:rsid w:val="00893D73"/>
    <w:rsid w:val="008A2D4F"/>
    <w:rsid w:val="008B110A"/>
    <w:rsid w:val="008D0C66"/>
    <w:rsid w:val="008E7053"/>
    <w:rsid w:val="00903442"/>
    <w:rsid w:val="0092147B"/>
    <w:rsid w:val="00924BA2"/>
    <w:rsid w:val="00940CF4"/>
    <w:rsid w:val="009565D5"/>
    <w:rsid w:val="009566C3"/>
    <w:rsid w:val="00972206"/>
    <w:rsid w:val="00972A4D"/>
    <w:rsid w:val="00987D20"/>
    <w:rsid w:val="009A3384"/>
    <w:rsid w:val="009A743F"/>
    <w:rsid w:val="009E2A63"/>
    <w:rsid w:val="009E3A92"/>
    <w:rsid w:val="009E5B5D"/>
    <w:rsid w:val="009F584F"/>
    <w:rsid w:val="00A04DFE"/>
    <w:rsid w:val="00A13FB4"/>
    <w:rsid w:val="00A216D5"/>
    <w:rsid w:val="00A2483C"/>
    <w:rsid w:val="00A30FAA"/>
    <w:rsid w:val="00A33780"/>
    <w:rsid w:val="00A42D9E"/>
    <w:rsid w:val="00A51408"/>
    <w:rsid w:val="00A638D5"/>
    <w:rsid w:val="00A7412E"/>
    <w:rsid w:val="00A76661"/>
    <w:rsid w:val="00AB6CD1"/>
    <w:rsid w:val="00AD769C"/>
    <w:rsid w:val="00AE11D4"/>
    <w:rsid w:val="00AE273D"/>
    <w:rsid w:val="00B13E94"/>
    <w:rsid w:val="00B451EA"/>
    <w:rsid w:val="00B52BA5"/>
    <w:rsid w:val="00B64738"/>
    <w:rsid w:val="00B6699C"/>
    <w:rsid w:val="00B71EC9"/>
    <w:rsid w:val="00B8043E"/>
    <w:rsid w:val="00B821BD"/>
    <w:rsid w:val="00B95FEA"/>
    <w:rsid w:val="00BA529F"/>
    <w:rsid w:val="00BB0802"/>
    <w:rsid w:val="00BB1B7D"/>
    <w:rsid w:val="00C04800"/>
    <w:rsid w:val="00C079C3"/>
    <w:rsid w:val="00C227C3"/>
    <w:rsid w:val="00C271C2"/>
    <w:rsid w:val="00C34A3F"/>
    <w:rsid w:val="00C4305A"/>
    <w:rsid w:val="00C45A6E"/>
    <w:rsid w:val="00C5296F"/>
    <w:rsid w:val="00C6582A"/>
    <w:rsid w:val="00CA581D"/>
    <w:rsid w:val="00CC22D9"/>
    <w:rsid w:val="00CD1C1C"/>
    <w:rsid w:val="00CE211F"/>
    <w:rsid w:val="00D1753C"/>
    <w:rsid w:val="00D572B1"/>
    <w:rsid w:val="00D57683"/>
    <w:rsid w:val="00D60402"/>
    <w:rsid w:val="00D63113"/>
    <w:rsid w:val="00D63262"/>
    <w:rsid w:val="00D71E13"/>
    <w:rsid w:val="00D8408D"/>
    <w:rsid w:val="00D95C5E"/>
    <w:rsid w:val="00D96B38"/>
    <w:rsid w:val="00D971D2"/>
    <w:rsid w:val="00DA5E03"/>
    <w:rsid w:val="00DB0966"/>
    <w:rsid w:val="00DC01B4"/>
    <w:rsid w:val="00DF1DFF"/>
    <w:rsid w:val="00E07001"/>
    <w:rsid w:val="00E07100"/>
    <w:rsid w:val="00E2137D"/>
    <w:rsid w:val="00E21E71"/>
    <w:rsid w:val="00E30630"/>
    <w:rsid w:val="00E344DD"/>
    <w:rsid w:val="00E41803"/>
    <w:rsid w:val="00E45EFB"/>
    <w:rsid w:val="00E668EB"/>
    <w:rsid w:val="00EA5C6B"/>
    <w:rsid w:val="00EC3EDC"/>
    <w:rsid w:val="00ED0E3E"/>
    <w:rsid w:val="00F07B33"/>
    <w:rsid w:val="00F25D6B"/>
    <w:rsid w:val="00F30185"/>
    <w:rsid w:val="00F30B23"/>
    <w:rsid w:val="00F420E8"/>
    <w:rsid w:val="00F46483"/>
    <w:rsid w:val="00F47677"/>
    <w:rsid w:val="00F77D29"/>
    <w:rsid w:val="00F94B01"/>
    <w:rsid w:val="00FA6E11"/>
    <w:rsid w:val="00FD4ABE"/>
    <w:rsid w:val="00FD4E7C"/>
    <w:rsid w:val="00FD78F4"/>
    <w:rsid w:val="00FE3206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D"/>
    <w:pPr>
      <w:widowControl w:val="0"/>
      <w:jc w:val="both"/>
    </w:pPr>
    <w:rPr>
      <w:rFonts w:ascii="ＭＳ 明朝" w:eastAsia="Times New Roman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16D5"/>
    <w:rPr>
      <w:rFonts w:ascii="Times New Roman" w:eastAsia="ＭＳ ゴシック"/>
      <w:color w:val="000000"/>
      <w:sz w:val="26"/>
    </w:rPr>
  </w:style>
  <w:style w:type="character" w:customStyle="1" w:styleId="a4">
    <w:name w:val="挨拶文 (文字)"/>
    <w:basedOn w:val="a0"/>
    <w:link w:val="a3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6D5"/>
    <w:pPr>
      <w:jc w:val="right"/>
    </w:pPr>
    <w:rPr>
      <w:rFonts w:ascii="Times New Roman" w:eastAsia="ＭＳ ゴシック"/>
      <w:color w:val="000000"/>
      <w:sz w:val="26"/>
    </w:rPr>
  </w:style>
  <w:style w:type="character" w:customStyle="1" w:styleId="a6">
    <w:name w:val="結語 (文字)"/>
    <w:basedOn w:val="a0"/>
    <w:link w:val="a5"/>
    <w:uiPriority w:val="99"/>
    <w:locked/>
    <w:rsid w:val="00A216D5"/>
    <w:rPr>
      <w:rFonts w:ascii="Times New Roman" w:eastAsia="ＭＳ ゴシック" w:hAnsi="ＭＳ 明朝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286F"/>
    <w:pPr>
      <w:ind w:left="840"/>
    </w:pPr>
  </w:style>
  <w:style w:type="table" w:styleId="a8">
    <w:name w:val="Table Grid"/>
    <w:basedOn w:val="a1"/>
    <w:uiPriority w:val="59"/>
    <w:rsid w:val="005D79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69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66963"/>
    <w:rPr>
      <w:rFonts w:ascii="ＭＳ 明朝" w:eastAsia="Times New Roman" w:hAnsi="ＭＳ 明朝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6B38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4923"/>
    <w:pPr>
      <w:jc w:val="center"/>
    </w:pPr>
    <w:rPr>
      <w:rFonts w:asciiTheme="majorEastAsia" w:eastAsiaTheme="majorEastAsia" w:hAnsiTheme="majorEastAsia"/>
      <w:color w:val="000000"/>
      <w:sz w:val="22"/>
    </w:rPr>
  </w:style>
  <w:style w:type="character" w:customStyle="1" w:styleId="af">
    <w:name w:val="記 (文字)"/>
    <w:basedOn w:val="a0"/>
    <w:link w:val="ae"/>
    <w:uiPriority w:val="99"/>
    <w:locked/>
    <w:rsid w:val="00164923"/>
    <w:rPr>
      <w:rFonts w:asciiTheme="majorEastAsia" w:eastAsiaTheme="majorEastAsia" w:hAnsiTheme="majorEastAsi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A09B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09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2A09BE"/>
    <w:rPr>
      <w:rFonts w:ascii="ＭＳ 明朝" w:eastAsia="Times New Roman" w:hAnsi="ＭＳ 明朝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09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2A09BE"/>
    <w:rPr>
      <w:rFonts w:ascii="ＭＳ 明朝" w:eastAsia="Times New Roman" w:hAnsi="ＭＳ 明朝" w:cs="Times New Roman"/>
      <w:b/>
      <w:bCs/>
      <w:sz w:val="24"/>
      <w:szCs w:val="24"/>
    </w:rPr>
  </w:style>
  <w:style w:type="paragraph" w:styleId="af5">
    <w:name w:val="Revision"/>
    <w:hidden/>
    <w:uiPriority w:val="99"/>
    <w:semiHidden/>
    <w:rsid w:val="002A09BE"/>
    <w:rPr>
      <w:rFonts w:ascii="ＭＳ 明朝" w:eastAsia="Times New Roman" w:hAns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A09BE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2A09B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63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Title"/>
    <w:basedOn w:val="a"/>
    <w:next w:val="a"/>
    <w:link w:val="af9"/>
    <w:uiPriority w:val="10"/>
    <w:qFormat/>
    <w:rsid w:val="00D6040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9">
    <w:name w:val="表題 (文字)"/>
    <w:basedOn w:val="a0"/>
    <w:link w:val="af8"/>
    <w:uiPriority w:val="10"/>
    <w:locked/>
    <w:rsid w:val="00D60402"/>
    <w:rPr>
      <w:rFonts w:asciiTheme="majorHAnsi" w:eastAsia="ＭＳ ゴシック" w:hAnsiTheme="majorHAnsi" w:cs="Times New Roman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D572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572B1"/>
    <w:rPr>
      <w:rFonts w:ascii="ＭＳ ゴシック" w:eastAsia="ＭＳ ゴシック" w:hAnsi="Courier New" w:cs="Courier New"/>
      <w:sz w:val="21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F07B33"/>
  </w:style>
  <w:style w:type="character" w:customStyle="1" w:styleId="afd">
    <w:name w:val="日付 (文字)"/>
    <w:basedOn w:val="a0"/>
    <w:link w:val="afc"/>
    <w:uiPriority w:val="99"/>
    <w:semiHidden/>
    <w:locked/>
    <w:rsid w:val="00F07B33"/>
    <w:rPr>
      <w:rFonts w:ascii="ＭＳ 明朝" w:eastAsia="Times New Roman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5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6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5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5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6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5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78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7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2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88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8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9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3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0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0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2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2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3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39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0">
          <w:marLeft w:val="0"/>
          <w:marRight w:val="0"/>
          <w:marTop w:val="0"/>
          <w:marBottom w:val="0"/>
          <w:divBdr>
            <w:top w:val="single" w:sz="6" w:space="12" w:color="808080"/>
            <w:left w:val="single" w:sz="6" w:space="12" w:color="808080"/>
            <w:bottom w:val="single" w:sz="6" w:space="12" w:color="808080"/>
            <w:right w:val="single" w:sz="6" w:space="12" w:color="808080"/>
          </w:divBdr>
        </w:div>
        <w:div w:id="93358894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4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81B4-76D3-465D-ABA3-E975D657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仕事フォーラムのご案内</vt:lpstr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仕事フォーラムのご案内</dc:title>
  <dc:creator>白鴎おやじの会</dc:creator>
  <cp:lastModifiedBy>Naoki Takeda</cp:lastModifiedBy>
  <cp:revision>3</cp:revision>
  <cp:lastPrinted>2015-11-11T16:17:00Z</cp:lastPrinted>
  <dcterms:created xsi:type="dcterms:W3CDTF">2015-11-12T13:06:00Z</dcterms:created>
  <dcterms:modified xsi:type="dcterms:W3CDTF">2015-11-14T08:16:00Z</dcterms:modified>
</cp:coreProperties>
</file>